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403F" w14:textId="77777777" w:rsidR="00AB481C" w:rsidRPr="00EB53CD" w:rsidRDefault="00AB481C" w:rsidP="00EF570B">
      <w:pPr>
        <w:pStyle w:val="Corpodetexto"/>
      </w:pPr>
    </w:p>
    <w:p w14:paraId="57291DE7" w14:textId="0BE788FE" w:rsidR="00AB481C" w:rsidRDefault="00AB481C" w:rsidP="000D0149">
      <w:pPr>
        <w:pStyle w:val="Ttulo11"/>
        <w:ind w:left="0"/>
        <w:jc w:val="left"/>
      </w:pPr>
    </w:p>
    <w:p w14:paraId="67B4EE9E" w14:textId="77777777" w:rsidR="009D1548" w:rsidRDefault="009D1548" w:rsidP="009D1548">
      <w:pPr>
        <w:rPr>
          <w:b/>
          <w:bCs/>
          <w:sz w:val="24"/>
          <w:szCs w:val="24"/>
        </w:rPr>
      </w:pPr>
    </w:p>
    <w:p w14:paraId="44FE4D70" w14:textId="5D142E13" w:rsidR="000D0149" w:rsidRDefault="009D1548" w:rsidP="000D0149">
      <w:pPr>
        <w:jc w:val="center"/>
        <w:rPr>
          <w:sz w:val="28"/>
          <w:szCs w:val="28"/>
        </w:rPr>
      </w:pPr>
      <w:r>
        <w:tab/>
      </w:r>
      <w:r w:rsidR="000D0149">
        <w:rPr>
          <w:b/>
          <w:bCs/>
          <w:sz w:val="28"/>
          <w:szCs w:val="28"/>
        </w:rPr>
        <w:t xml:space="preserve">MAPEAMENTO DOS PROCEDIMENTOS  ADMINISTRATIVOS PARA CONCESSÃO DE BENEFÍCIOS </w:t>
      </w:r>
      <w:r w:rsidR="0090627B">
        <w:rPr>
          <w:b/>
          <w:bCs/>
          <w:sz w:val="28"/>
          <w:szCs w:val="28"/>
        </w:rPr>
        <w:t xml:space="preserve"> FAP</w:t>
      </w:r>
    </w:p>
    <w:p w14:paraId="6AEDA20B" w14:textId="77777777" w:rsidR="000D0149" w:rsidRDefault="000D0149" w:rsidP="000D0149">
      <w:pPr>
        <w:jc w:val="center"/>
        <w:rPr>
          <w:sz w:val="28"/>
          <w:szCs w:val="28"/>
        </w:rPr>
      </w:pPr>
    </w:p>
    <w:p w14:paraId="396E7077" w14:textId="77777777" w:rsidR="000D0149" w:rsidRDefault="000D0149" w:rsidP="000D0149">
      <w:pPr>
        <w:ind w:firstLine="1191"/>
        <w:jc w:val="both"/>
        <w:rPr>
          <w:sz w:val="20"/>
          <w:szCs w:val="20"/>
        </w:rPr>
      </w:pPr>
      <w:r>
        <w:rPr>
          <w:sz w:val="28"/>
          <w:szCs w:val="28"/>
        </w:rPr>
        <w:t>Os Regimes Próprios de Previdência Social – RPPS têm a obrigação legal de apresentar periodicamente um conjunto de informações que atendem as exigências sobre sua gestão.</w:t>
      </w:r>
    </w:p>
    <w:p w14:paraId="5CDD516E" w14:textId="77777777" w:rsidR="000D0149" w:rsidRDefault="000D0149" w:rsidP="000D0149">
      <w:pPr>
        <w:ind w:firstLine="1191"/>
        <w:jc w:val="both"/>
        <w:rPr>
          <w:sz w:val="28"/>
          <w:szCs w:val="28"/>
        </w:rPr>
      </w:pPr>
    </w:p>
    <w:p w14:paraId="3189DEC0" w14:textId="1382F3F4" w:rsidR="000D0149" w:rsidRDefault="000D0149" w:rsidP="000D0149">
      <w:pPr>
        <w:ind w:firstLine="1191"/>
        <w:jc w:val="both"/>
        <w:rPr>
          <w:sz w:val="20"/>
          <w:szCs w:val="20"/>
        </w:rPr>
      </w:pPr>
      <w:r>
        <w:rPr>
          <w:sz w:val="28"/>
          <w:szCs w:val="28"/>
        </w:rPr>
        <w:t>Os RPPS devem cumprir os critérios e exigências estabelecidas pela Lei Nº 9.717/98, relativos às normas gerais de organização e funcionamento. Todas essas obrigações legais e normativas originam rotinas internas que devem ser organizados em processos. Lembrando que todos os atos, segue a legislação municipal que versa sobre o FAP</w:t>
      </w:r>
    </w:p>
    <w:p w14:paraId="113333E9" w14:textId="77777777" w:rsidR="000D0149" w:rsidRDefault="000D0149" w:rsidP="000D0149">
      <w:pPr>
        <w:ind w:firstLine="1191"/>
        <w:jc w:val="both"/>
        <w:rPr>
          <w:sz w:val="28"/>
          <w:szCs w:val="28"/>
        </w:rPr>
      </w:pPr>
    </w:p>
    <w:p w14:paraId="745B220C" w14:textId="77777777" w:rsidR="000D0149" w:rsidRDefault="000D0149" w:rsidP="000D0149">
      <w:pPr>
        <w:ind w:firstLine="1191"/>
        <w:jc w:val="both"/>
        <w:rPr>
          <w:sz w:val="20"/>
          <w:szCs w:val="20"/>
        </w:rPr>
      </w:pPr>
      <w:r>
        <w:rPr>
          <w:sz w:val="28"/>
          <w:szCs w:val="28"/>
        </w:rPr>
        <w:t>O mapeamento de processos tem como objetivo identificar como na prática as atividades estão sendo desenvolvidas, permitindo enxergar claramente os pontos fortes, fracos e os que precisam ser melhorados. O próposito é melhorar a eficiência e eficácia dos processos, definir as responsabilidades e medidas a serem adotadas.</w:t>
      </w:r>
    </w:p>
    <w:p w14:paraId="67360D3C" w14:textId="77777777" w:rsidR="000D0149" w:rsidRDefault="000D0149" w:rsidP="000D0149">
      <w:pPr>
        <w:ind w:firstLine="1191"/>
        <w:jc w:val="both"/>
        <w:rPr>
          <w:sz w:val="28"/>
          <w:szCs w:val="28"/>
        </w:rPr>
      </w:pPr>
    </w:p>
    <w:p w14:paraId="1FA69FC6" w14:textId="726514CD" w:rsidR="000D0149" w:rsidRDefault="000D0149" w:rsidP="000D0149">
      <w:pPr>
        <w:ind w:firstLine="1191"/>
        <w:jc w:val="both"/>
        <w:rPr>
          <w:sz w:val="20"/>
          <w:szCs w:val="20"/>
        </w:rPr>
      </w:pPr>
      <w:r>
        <w:rPr>
          <w:sz w:val="28"/>
          <w:szCs w:val="28"/>
        </w:rPr>
        <w:t>O presente trabalho tem como objetivo mapear os procedimentos administrativos para concessão de benefícios do Regime Próprio de Previdência Social dos Servidores Públicos do Município de Vista Gaúcha/RS.</w:t>
      </w:r>
    </w:p>
    <w:p w14:paraId="564C34C3" w14:textId="77777777" w:rsidR="000D0149" w:rsidRDefault="000D0149" w:rsidP="000D0149">
      <w:pPr>
        <w:ind w:firstLine="1191"/>
        <w:jc w:val="both"/>
        <w:rPr>
          <w:sz w:val="28"/>
          <w:szCs w:val="28"/>
        </w:rPr>
      </w:pPr>
    </w:p>
    <w:p w14:paraId="449101C5" w14:textId="7B090B8C" w:rsidR="000D0149" w:rsidRDefault="000D0149" w:rsidP="000D0149">
      <w:pPr>
        <w:ind w:firstLine="1191"/>
        <w:jc w:val="both"/>
        <w:rPr>
          <w:sz w:val="20"/>
          <w:szCs w:val="20"/>
        </w:rPr>
      </w:pPr>
      <w:r>
        <w:rPr>
          <w:sz w:val="28"/>
          <w:szCs w:val="28"/>
        </w:rPr>
        <w:t>O Fundo de Pensão e Aposentadoria - FAP tem por finalidade máxima assegurar aos seus beneficiários os meios imprescindíveis de manutenção por motivo de incapacidade, idade, tempo de contribuição e falecimento, conforme rol de benefícios elencadas na Lei Municipal 3.340/2025.</w:t>
      </w:r>
    </w:p>
    <w:p w14:paraId="7A73ED6D" w14:textId="09FDAFBF" w:rsidR="009D1548" w:rsidRPr="009D1548" w:rsidRDefault="009D1548" w:rsidP="009D1548">
      <w:pPr>
        <w:tabs>
          <w:tab w:val="left" w:pos="3195"/>
        </w:tabs>
      </w:pPr>
    </w:p>
    <w:sectPr w:rsidR="009D1548" w:rsidRPr="009D1548" w:rsidSect="0034149D">
      <w:headerReference w:type="default" r:id="rId6"/>
      <w:pgSz w:w="11920" w:h="16850"/>
      <w:pgMar w:top="2540" w:right="1020" w:bottom="280" w:left="1020" w:header="1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8B9A" w14:textId="77777777" w:rsidR="00BF4929" w:rsidRDefault="00BF4929" w:rsidP="00AB481C">
      <w:r>
        <w:separator/>
      </w:r>
    </w:p>
  </w:endnote>
  <w:endnote w:type="continuationSeparator" w:id="0">
    <w:p w14:paraId="68F22759" w14:textId="77777777" w:rsidR="00BF4929" w:rsidRDefault="00BF4929" w:rsidP="00AB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B90A" w14:textId="77777777" w:rsidR="00BF4929" w:rsidRDefault="00BF4929" w:rsidP="00AB481C">
      <w:r>
        <w:separator/>
      </w:r>
    </w:p>
  </w:footnote>
  <w:footnote w:type="continuationSeparator" w:id="0">
    <w:p w14:paraId="743436CD" w14:textId="77777777" w:rsidR="00BF4929" w:rsidRDefault="00BF4929" w:rsidP="00AB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E7A2" w14:textId="70071C4F" w:rsidR="00AB481C" w:rsidRDefault="00B65B2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02130C" wp14:editId="777C9646">
              <wp:simplePos x="0" y="0"/>
              <wp:positionH relativeFrom="page">
                <wp:posOffset>1685925</wp:posOffset>
              </wp:positionH>
              <wp:positionV relativeFrom="page">
                <wp:posOffset>456334</wp:posOffset>
              </wp:positionV>
              <wp:extent cx="5311140" cy="895350"/>
              <wp:effectExtent l="444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0050" w14:textId="77777777" w:rsidR="000B1529" w:rsidRDefault="000B1529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B1529">
                            <w:rPr>
                              <w:b/>
                              <w:sz w:val="24"/>
                            </w:rPr>
                            <w:t>FUNDO MUNICIPAL DE APOSENTADORIA E PENSÃO</w:t>
                          </w:r>
                        </w:p>
                        <w:p w14:paraId="1DA238E2" w14:textId="46977223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FAP </w:t>
                          </w:r>
                          <w:r w:rsidR="000B1529"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VISTA GAÚCHA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 xml:space="preserve"> / RS</w:t>
                          </w:r>
                        </w:p>
                        <w:p w14:paraId="736CF99C" w14:textId="1CF95A28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Avenida Nove de Maio, 1015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>, Centro</w:t>
                          </w:r>
                        </w:p>
                        <w:p w14:paraId="36B0C8C3" w14:textId="29FAC844" w:rsidR="00AB481C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14.935.350/0001-54</w:t>
                          </w:r>
                        </w:p>
                        <w:p w14:paraId="14E1A9EE" w14:textId="51E9DAD2" w:rsidR="00FF7E6F" w:rsidRDefault="00FF7E6F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Email: rppsvg@vistagaucha-rs.com.br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21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75pt;margin-top:35.95pt;width:418.2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" filled="f" stroked="f">
              <v:textbox inset="0,0,0,0">
                <w:txbxContent>
                  <w:p w14:paraId="34A20050" w14:textId="77777777" w:rsidR="000B1529" w:rsidRDefault="000B1529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 w:rsidRPr="000B1529">
                      <w:rPr>
                        <w:b/>
                        <w:sz w:val="24"/>
                      </w:rPr>
                      <w:t>FUNDO MUNICIPAL DE APOSENTADORIA E PENSÃO</w:t>
                    </w:r>
                  </w:p>
                  <w:p w14:paraId="1DA238E2" w14:textId="46977223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FAP </w:t>
                    </w:r>
                    <w:r w:rsidR="000B1529"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VISTA GAÚCHA</w:t>
                    </w:r>
                    <w:r w:rsidR="0015762F">
                      <w:rPr>
                        <w:b/>
                        <w:sz w:val="24"/>
                      </w:rPr>
                      <w:t xml:space="preserve"> / RS</w:t>
                    </w:r>
                  </w:p>
                  <w:p w14:paraId="736CF99C" w14:textId="1CF95A28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Avenida Nove de Maio, 1015</w:t>
                    </w:r>
                    <w:r w:rsidR="0015762F">
                      <w:rPr>
                        <w:b/>
                        <w:sz w:val="24"/>
                      </w:rPr>
                      <w:t>, Centro</w:t>
                    </w:r>
                  </w:p>
                  <w:p w14:paraId="36B0C8C3" w14:textId="29FAC844" w:rsidR="00AB481C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14.935.350/0001-54</w:t>
                    </w:r>
                  </w:p>
                  <w:p w14:paraId="14E1A9EE" w14:textId="51E9DAD2" w:rsidR="00FF7E6F" w:rsidRDefault="00FF7E6F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Email: rppsvg@vistagaucha-rs.com.br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49D">
      <w:rPr>
        <w:noProof/>
      </w:rPr>
      <w:drawing>
        <wp:anchor distT="0" distB="0" distL="114300" distR="114300" simplePos="0" relativeHeight="251659264" behindDoc="1" locked="0" layoutInCell="1" allowOverlap="1" wp14:anchorId="1C8D1D1B" wp14:editId="4ABEFD54">
          <wp:simplePos x="0" y="0"/>
          <wp:positionH relativeFrom="column">
            <wp:posOffset>0</wp:posOffset>
          </wp:positionH>
          <wp:positionV relativeFrom="paragraph">
            <wp:posOffset>-291465</wp:posOffset>
          </wp:positionV>
          <wp:extent cx="1038225" cy="1102995"/>
          <wp:effectExtent l="0" t="0" r="9525" b="1905"/>
          <wp:wrapTight wrapText="bothSides">
            <wp:wrapPolygon edited="0">
              <wp:start x="0" y="0"/>
              <wp:lineTo x="0" y="21264"/>
              <wp:lineTo x="21402" y="21264"/>
              <wp:lineTo x="21402" y="0"/>
              <wp:lineTo x="0" y="0"/>
            </wp:wrapPolygon>
          </wp:wrapTight>
          <wp:docPr id="1368546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1C"/>
    <w:rsid w:val="00015ED2"/>
    <w:rsid w:val="0003507B"/>
    <w:rsid w:val="0006195C"/>
    <w:rsid w:val="000706D2"/>
    <w:rsid w:val="000721BC"/>
    <w:rsid w:val="000816B9"/>
    <w:rsid w:val="00083738"/>
    <w:rsid w:val="00097803"/>
    <w:rsid w:val="000B1529"/>
    <w:rsid w:val="000D0149"/>
    <w:rsid w:val="00113925"/>
    <w:rsid w:val="00132A14"/>
    <w:rsid w:val="0015762F"/>
    <w:rsid w:val="00162626"/>
    <w:rsid w:val="00181DB4"/>
    <w:rsid w:val="00196150"/>
    <w:rsid w:val="001C0D27"/>
    <w:rsid w:val="001D1276"/>
    <w:rsid w:val="001F77F6"/>
    <w:rsid w:val="00223C85"/>
    <w:rsid w:val="002463FF"/>
    <w:rsid w:val="00264C6D"/>
    <w:rsid w:val="002C1919"/>
    <w:rsid w:val="002D3B2C"/>
    <w:rsid w:val="003122C0"/>
    <w:rsid w:val="0034149D"/>
    <w:rsid w:val="003557A4"/>
    <w:rsid w:val="00383127"/>
    <w:rsid w:val="003D450D"/>
    <w:rsid w:val="003E6184"/>
    <w:rsid w:val="003F08CB"/>
    <w:rsid w:val="004076F1"/>
    <w:rsid w:val="004330CC"/>
    <w:rsid w:val="0044704F"/>
    <w:rsid w:val="00476F76"/>
    <w:rsid w:val="004E4C12"/>
    <w:rsid w:val="005103FC"/>
    <w:rsid w:val="0054590E"/>
    <w:rsid w:val="0056496F"/>
    <w:rsid w:val="0058103C"/>
    <w:rsid w:val="00582731"/>
    <w:rsid w:val="0059181B"/>
    <w:rsid w:val="005A6681"/>
    <w:rsid w:val="0066680C"/>
    <w:rsid w:val="006745AB"/>
    <w:rsid w:val="006A5A7B"/>
    <w:rsid w:val="006E565E"/>
    <w:rsid w:val="0070766F"/>
    <w:rsid w:val="00711745"/>
    <w:rsid w:val="00723595"/>
    <w:rsid w:val="00740DD1"/>
    <w:rsid w:val="00741C83"/>
    <w:rsid w:val="00783764"/>
    <w:rsid w:val="007B44F1"/>
    <w:rsid w:val="007F157D"/>
    <w:rsid w:val="00807E51"/>
    <w:rsid w:val="00814F0A"/>
    <w:rsid w:val="008171F7"/>
    <w:rsid w:val="008405F5"/>
    <w:rsid w:val="008704DF"/>
    <w:rsid w:val="008A27CC"/>
    <w:rsid w:val="008C5CDA"/>
    <w:rsid w:val="008F628D"/>
    <w:rsid w:val="0090627B"/>
    <w:rsid w:val="0095075C"/>
    <w:rsid w:val="009B2B81"/>
    <w:rsid w:val="009B5EB7"/>
    <w:rsid w:val="009D1548"/>
    <w:rsid w:val="00A23D47"/>
    <w:rsid w:val="00A95F4D"/>
    <w:rsid w:val="00A97F76"/>
    <w:rsid w:val="00AA066F"/>
    <w:rsid w:val="00AB2024"/>
    <w:rsid w:val="00AB481C"/>
    <w:rsid w:val="00AC4C3D"/>
    <w:rsid w:val="00AC58E0"/>
    <w:rsid w:val="00AC7EF9"/>
    <w:rsid w:val="00AD74C6"/>
    <w:rsid w:val="00AE5F81"/>
    <w:rsid w:val="00B01687"/>
    <w:rsid w:val="00B33656"/>
    <w:rsid w:val="00B45DBF"/>
    <w:rsid w:val="00B52E34"/>
    <w:rsid w:val="00B65B24"/>
    <w:rsid w:val="00B770BC"/>
    <w:rsid w:val="00BA2C96"/>
    <w:rsid w:val="00BA57DA"/>
    <w:rsid w:val="00BA65ED"/>
    <w:rsid w:val="00BF4929"/>
    <w:rsid w:val="00C043B7"/>
    <w:rsid w:val="00C31099"/>
    <w:rsid w:val="00C64A30"/>
    <w:rsid w:val="00C94E9F"/>
    <w:rsid w:val="00CB6040"/>
    <w:rsid w:val="00CF1390"/>
    <w:rsid w:val="00CF1FDC"/>
    <w:rsid w:val="00CF69DB"/>
    <w:rsid w:val="00DA3810"/>
    <w:rsid w:val="00DB480B"/>
    <w:rsid w:val="00DC5F89"/>
    <w:rsid w:val="00E115E9"/>
    <w:rsid w:val="00E17877"/>
    <w:rsid w:val="00E24F63"/>
    <w:rsid w:val="00EB2E44"/>
    <w:rsid w:val="00EB53CD"/>
    <w:rsid w:val="00EF570B"/>
    <w:rsid w:val="00F2723D"/>
    <w:rsid w:val="00F32615"/>
    <w:rsid w:val="00F35309"/>
    <w:rsid w:val="00F52904"/>
    <w:rsid w:val="00FB6E2B"/>
    <w:rsid w:val="00FD31D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B8C1"/>
  <w15:docId w15:val="{880FAB97-0A0B-42E8-839F-D81A2622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81C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81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481C"/>
    <w:pPr>
      <w:ind w:left="28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481C"/>
  </w:style>
  <w:style w:type="paragraph" w:customStyle="1" w:styleId="TableParagraph">
    <w:name w:val="Table Paragraph"/>
    <w:basedOn w:val="Normal"/>
    <w:uiPriority w:val="1"/>
    <w:qFormat/>
    <w:rsid w:val="00AB481C"/>
    <w:pPr>
      <w:spacing w:before="11" w:line="271" w:lineRule="exact"/>
      <w:ind w:left="86"/>
    </w:pPr>
  </w:style>
  <w:style w:type="paragraph" w:styleId="Cabealho">
    <w:name w:val="header"/>
    <w:basedOn w:val="Normal"/>
    <w:link w:val="Cabealho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F529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Licitacões VG</dc:creator>
  <cp:lastModifiedBy>Admin</cp:lastModifiedBy>
  <cp:revision>4</cp:revision>
  <dcterms:created xsi:type="dcterms:W3CDTF">2025-08-28T17:01:00Z</dcterms:created>
  <dcterms:modified xsi:type="dcterms:W3CDTF">2025-09-19T19:25:00Z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2019-01-23T00:00:00Z</vt:filetime>
  </property>
</Properties>
</file>